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605E85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Cs w:val="22"/>
          <w:lang w:eastAsia="en-US"/>
        </w:rPr>
      </w:pPr>
      <w:r w:rsidRPr="00605E85">
        <w:rPr>
          <w:rFonts w:asciiTheme="minorHAnsi" w:hAnsiTheme="minorHAnsi" w:cstheme="minorHAnsi"/>
          <w:b/>
          <w:szCs w:val="22"/>
          <w:lang w:eastAsia="en-US"/>
        </w:rPr>
        <w:t>Vyhlásenie</w:t>
      </w:r>
      <w:r w:rsidR="006744A3" w:rsidRPr="00605E85">
        <w:rPr>
          <w:rFonts w:asciiTheme="minorHAnsi" w:hAnsiTheme="minorHAnsi" w:cstheme="minorHAnsi"/>
          <w:b/>
          <w:szCs w:val="22"/>
          <w:lang w:eastAsia="en-US"/>
        </w:rPr>
        <w:t xml:space="preserve"> zákonného zástupcu</w:t>
      </w:r>
      <w:r w:rsidR="00D76FB7" w:rsidRPr="00605E85">
        <w:rPr>
          <w:rFonts w:asciiTheme="minorHAnsi" w:hAnsiTheme="minorHAnsi" w:cstheme="minorHAnsi"/>
          <w:b/>
          <w:szCs w:val="22"/>
          <w:lang w:eastAsia="en-US"/>
        </w:rPr>
        <w:t xml:space="preserve"> o </w:t>
      </w:r>
      <w:proofErr w:type="spellStart"/>
      <w:r w:rsidR="00D76FB7" w:rsidRPr="00605E85">
        <w:rPr>
          <w:rFonts w:asciiTheme="minorHAnsi" w:hAnsiTheme="minorHAnsi" w:cstheme="minorHAnsi"/>
          <w:b/>
          <w:szCs w:val="22"/>
          <w:lang w:eastAsia="en-US"/>
        </w:rPr>
        <w:t>bezinfekčnosti</w:t>
      </w:r>
      <w:proofErr w:type="spellEnd"/>
    </w:p>
    <w:p w14:paraId="7A2348BD" w14:textId="77777777" w:rsidR="0013364C" w:rsidRPr="00605E85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295D71" w:rsidRPr="00605E85" w14:paraId="2DD262A9" w14:textId="77777777" w:rsidTr="001611B9">
        <w:tc>
          <w:tcPr>
            <w:tcW w:w="4815" w:type="dxa"/>
          </w:tcPr>
          <w:p w14:paraId="3832363D" w14:textId="77777777" w:rsidR="00295D71" w:rsidRPr="00605E85" w:rsidRDefault="00295D71" w:rsidP="001611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05E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</w:tcPr>
          <w:p w14:paraId="79578691" w14:textId="77777777" w:rsidR="00295D71" w:rsidRPr="00605E85" w:rsidRDefault="00295D71" w:rsidP="001611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95D71" w:rsidRPr="00605E85" w14:paraId="08EE0F2B" w14:textId="77777777" w:rsidTr="001611B9">
        <w:tc>
          <w:tcPr>
            <w:tcW w:w="4815" w:type="dxa"/>
          </w:tcPr>
          <w:p w14:paraId="7B1FBC24" w14:textId="77777777" w:rsidR="00295D71" w:rsidRPr="00605E85" w:rsidRDefault="00295D71" w:rsidP="001611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05E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0B81AD9D" w14:textId="77777777" w:rsidR="00295D71" w:rsidRPr="00605E85" w:rsidRDefault="00295D71" w:rsidP="001611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95D71" w:rsidRPr="00605E85" w14:paraId="7BC0C965" w14:textId="77777777" w:rsidTr="001611B9">
        <w:tc>
          <w:tcPr>
            <w:tcW w:w="4815" w:type="dxa"/>
          </w:tcPr>
          <w:p w14:paraId="2FC8A1C4" w14:textId="77777777" w:rsidR="00295D71" w:rsidRPr="00605E85" w:rsidRDefault="00295D71" w:rsidP="001611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05E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3EF29812" w14:textId="77777777" w:rsidR="00295D71" w:rsidRPr="00605E85" w:rsidRDefault="00295D71" w:rsidP="001611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A01F573" w14:textId="77777777" w:rsidR="00295D71" w:rsidRPr="00605E85" w:rsidRDefault="00295D7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05E85">
        <w:rPr>
          <w:rFonts w:asciiTheme="minorHAnsi" w:hAnsiTheme="minorHAnsi" w:cstheme="minorHAnsi"/>
          <w:sz w:val="22"/>
          <w:szCs w:val="22"/>
          <w:lang w:eastAsia="en-US"/>
        </w:rPr>
        <w:t xml:space="preserve">Vyhlasujem, že </w:t>
      </w:r>
      <w:r w:rsidR="00824901" w:rsidRPr="00605E85">
        <w:rPr>
          <w:rFonts w:asciiTheme="minorHAnsi" w:hAnsiTheme="minorHAnsi" w:cstheme="minorHAnsi"/>
          <w:sz w:val="22"/>
          <w:szCs w:val="22"/>
          <w:lang w:eastAsia="en-US"/>
        </w:rPr>
        <w:t>dieťa/</w:t>
      </w:r>
      <w:r w:rsidR="00881740" w:rsidRPr="00605E85">
        <w:rPr>
          <w:rFonts w:asciiTheme="minorHAnsi" w:hAnsiTheme="minorHAnsi" w:cstheme="minorHAnsi"/>
          <w:sz w:val="22"/>
          <w:szCs w:val="22"/>
          <w:lang w:eastAsia="en-US"/>
        </w:rPr>
        <w:t>žiak</w:t>
      </w:r>
      <w:r w:rsidR="0013364C" w:rsidRPr="00605E85">
        <w:rPr>
          <w:rFonts w:asciiTheme="minorHAnsi" w:hAnsiTheme="minorHAnsi" w:cstheme="minorHAnsi"/>
          <w:sz w:val="22"/>
          <w:szCs w:val="22"/>
          <w:lang w:eastAsia="en-US"/>
        </w:rPr>
        <w:t xml:space="preserve"> ..........</w:t>
      </w:r>
      <w:r w:rsidR="000070F4" w:rsidRPr="00605E85">
        <w:rPr>
          <w:rFonts w:asciiTheme="minorHAnsi" w:hAnsiTheme="minorHAnsi" w:cstheme="minorHAnsi"/>
          <w:sz w:val="22"/>
          <w:szCs w:val="22"/>
          <w:lang w:eastAsia="en-US"/>
        </w:rPr>
        <w:t>............................</w:t>
      </w:r>
      <w:r w:rsidR="0013364C" w:rsidRPr="00605E85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</w:t>
      </w:r>
      <w:r w:rsidR="001C484A" w:rsidRPr="00605E8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3364C" w:rsidRPr="00605E85">
        <w:rPr>
          <w:rFonts w:asciiTheme="minorHAnsi" w:hAnsiTheme="minorHAnsi" w:cstheme="minorHAnsi"/>
          <w:sz w:val="22"/>
          <w:szCs w:val="22"/>
          <w:lang w:eastAsia="en-US"/>
        </w:rPr>
        <w:t xml:space="preserve"> bytom v  ...................................................................................</w:t>
      </w:r>
      <w:r w:rsidR="001C484A" w:rsidRPr="00605E8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3364C" w:rsidRPr="00605E85">
        <w:rPr>
          <w:rFonts w:asciiTheme="minorHAnsi" w:hAnsiTheme="minorHAnsi" w:cstheme="minorHAnsi"/>
          <w:sz w:val="22"/>
          <w:szCs w:val="22"/>
          <w:lang w:eastAsia="en-US"/>
        </w:rPr>
        <w:t xml:space="preserve"> neprejavuje príznaky akútneho ochorenia</w:t>
      </w:r>
      <w:r w:rsidR="00C14E57" w:rsidRPr="00605E85">
        <w:rPr>
          <w:rFonts w:asciiTheme="minorHAnsi" w:hAnsiTheme="minorHAnsi" w:cstheme="minorHAnsi"/>
          <w:sz w:val="22"/>
          <w:szCs w:val="22"/>
          <w:lang w:eastAsia="en-US"/>
        </w:rPr>
        <w:t xml:space="preserve">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605E8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3364C" w:rsidRPr="00605E85">
        <w:rPr>
          <w:rFonts w:asciiTheme="minorHAnsi" w:hAnsiTheme="minorHAnsi" w:cstheme="minorHAnsi"/>
          <w:sz w:val="22"/>
          <w:szCs w:val="22"/>
          <w:lang w:eastAsia="en-US"/>
        </w:rPr>
        <w:t xml:space="preserve"> že regionálny úrad verejného zdravotníctva ani lekár všeobecnej zdravotnej starostlivosti pre deti a dorast menovanému </w:t>
      </w:r>
      <w:r w:rsidR="00824901" w:rsidRPr="00605E85">
        <w:rPr>
          <w:rFonts w:asciiTheme="minorHAnsi" w:hAnsiTheme="minorHAnsi" w:cstheme="minorHAnsi"/>
          <w:sz w:val="22"/>
          <w:szCs w:val="22"/>
          <w:lang w:eastAsia="en-US"/>
        </w:rPr>
        <w:t>dieťaťu/</w:t>
      </w:r>
      <w:r w:rsidR="003255A1" w:rsidRPr="00605E85">
        <w:rPr>
          <w:rFonts w:asciiTheme="minorHAnsi" w:hAnsiTheme="minorHAnsi" w:cstheme="minorHAnsi"/>
          <w:sz w:val="22"/>
          <w:szCs w:val="22"/>
          <w:lang w:eastAsia="en-US"/>
        </w:rPr>
        <w:t>žiakovi</w:t>
      </w:r>
      <w:r w:rsidR="0013364C" w:rsidRPr="00605E85">
        <w:rPr>
          <w:rFonts w:asciiTheme="minorHAnsi" w:hAnsiTheme="minorHAnsi" w:cstheme="minorHAnsi"/>
          <w:sz w:val="22"/>
          <w:szCs w:val="22"/>
          <w:lang w:eastAsia="en-US"/>
        </w:rPr>
        <w:t xml:space="preserve"> nenariadil karanténne opatrenie (karanténu, zvýšený zdravotn</w:t>
      </w:r>
      <w:r w:rsidR="000070F4" w:rsidRPr="00605E85">
        <w:rPr>
          <w:rFonts w:asciiTheme="minorHAnsi" w:hAnsiTheme="minorHAnsi" w:cstheme="minorHAnsi"/>
          <w:sz w:val="22"/>
          <w:szCs w:val="22"/>
          <w:lang w:eastAsia="en-US"/>
        </w:rPr>
        <w:t>ý dozor alebo lekársky dohľad).</w:t>
      </w:r>
    </w:p>
    <w:p w14:paraId="64BABDD1" w14:textId="77777777" w:rsidR="00AF5023" w:rsidRDefault="00AF5023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C9F6B56" w14:textId="4771684A" w:rsidR="00AF5023" w:rsidRPr="00605E85" w:rsidRDefault="00AF5023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05E85">
        <w:rPr>
          <w:rFonts w:asciiTheme="minorHAnsi" w:hAnsiTheme="minorHAnsi" w:cstheme="minorHAnsi"/>
          <w:sz w:val="22"/>
          <w:szCs w:val="22"/>
          <w:lang w:eastAsia="en-US"/>
        </w:rPr>
        <w:t>Nie je mi známe, že by dieťa/žiak, jeho rodičia alebo iné osoby, ktoré s ním žijú spoločne v domácnosti, prišli v priebehu ostatného mesiaca do styku s osobami, ktoré ochoreli na prenosné ochorenie (napr. COVID-19, hnačka, vírusový zápal pečene, zápal mozgových blán, horúčkové ochorenie s vyrážkami)</w:t>
      </w:r>
      <w:r w:rsidRPr="00605E85">
        <w:rPr>
          <w:rStyle w:val="Odkaznapoznmkupodiarou"/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05E85">
        <w:rPr>
          <w:rStyle w:val="Odkaznapoznmkupodiarou"/>
          <w:rFonts w:asciiTheme="minorHAnsi" w:hAnsiTheme="minorHAnsi" w:cstheme="minorHAnsi"/>
          <w:sz w:val="22"/>
          <w:szCs w:val="22"/>
          <w:lang w:eastAsia="en-US"/>
        </w:rPr>
        <w:footnoteReference w:id="1"/>
      </w:r>
      <w:r w:rsidRPr="00605E85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F968ADC" w14:textId="77777777" w:rsidR="00295D71" w:rsidRPr="00605E85" w:rsidRDefault="00295D7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846368C" w14:textId="77777777" w:rsidR="00295D71" w:rsidRPr="00605E85" w:rsidRDefault="00295D71" w:rsidP="00295D71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605E85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605E85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605E85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605E85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605E85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605E85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605E85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Pr="00605E85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dieťaťa/žiaka: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295D71" w:rsidRPr="00605E85" w14:paraId="26D77D84" w14:textId="77777777" w:rsidTr="001611B9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58A75793" w14:textId="77777777" w:rsidR="00295D71" w:rsidRPr="00605E85" w:rsidRDefault="00295D71" w:rsidP="00295D71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605E85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Vyhlasujem,</w:t>
            </w:r>
            <w:r w:rsidRPr="00605E85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Pr="00605E8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Pr="00605E85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Pr="00605E85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dieťa/žiak </w:t>
            </w:r>
            <w:r w:rsidRPr="00605E8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vycestovalo v termíne od 17. 8. do 1. 9. 2020 mimo Slovenskej republiky</w:t>
            </w:r>
            <w:r w:rsidRPr="00605E85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295D71" w:rsidRPr="00605E85" w14:paraId="789E6C41" w14:textId="77777777" w:rsidTr="001611B9">
        <w:trPr>
          <w:trHeight w:val="386"/>
        </w:trPr>
        <w:tc>
          <w:tcPr>
            <w:tcW w:w="4651" w:type="dxa"/>
            <w:vAlign w:val="center"/>
          </w:tcPr>
          <w:p w14:paraId="33F705FF" w14:textId="77777777" w:rsidR="00295D71" w:rsidRPr="00605E85" w:rsidRDefault="00295D71" w:rsidP="00295D71">
            <w:pPr>
              <w:widowControl w:val="0"/>
              <w:autoSpaceDE w:val="0"/>
              <w:autoSpaceDN w:val="0"/>
              <w:adjustRightInd w:val="0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605E8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26ADE7B2" w14:textId="77777777" w:rsidR="00295D71" w:rsidRPr="00605E85" w:rsidRDefault="00295D71" w:rsidP="00295D71">
            <w:pPr>
              <w:widowControl w:val="0"/>
              <w:autoSpaceDE w:val="0"/>
              <w:autoSpaceDN w:val="0"/>
              <w:adjustRightInd w:val="0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605E85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605E8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605E85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295D71" w:rsidRPr="00605E85" w14:paraId="1105F3D1" w14:textId="77777777" w:rsidTr="001611B9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70ABFC96" w14:textId="77777777" w:rsidR="00295D71" w:rsidRPr="00605E85" w:rsidRDefault="00295D71" w:rsidP="00295D71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605E85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Vyhlasujem,</w:t>
            </w:r>
            <w:r w:rsidRPr="00605E85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Pr="00605E8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Pr="00605E85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Pr="00605E85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dieťa/žiak </w:t>
            </w:r>
            <w:r w:rsidRPr="00605E8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sa zúčastnilo hromadného podujatia</w:t>
            </w:r>
            <w:r w:rsidRPr="00605E85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2"/>
            </w:r>
            <w:r w:rsidRPr="00605E8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 v termíne od 17. 8. do 1. 9. 2020</w:t>
            </w:r>
            <w:r w:rsidRPr="00605E85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295D71" w:rsidRPr="00605E85" w14:paraId="6C63E3DE" w14:textId="77777777" w:rsidTr="001611B9">
        <w:trPr>
          <w:trHeight w:val="386"/>
        </w:trPr>
        <w:tc>
          <w:tcPr>
            <w:tcW w:w="4651" w:type="dxa"/>
            <w:vAlign w:val="center"/>
          </w:tcPr>
          <w:p w14:paraId="2C674D01" w14:textId="77777777" w:rsidR="00295D71" w:rsidRPr="00605E85" w:rsidRDefault="00295D71" w:rsidP="00295D71">
            <w:pPr>
              <w:widowControl w:val="0"/>
              <w:autoSpaceDE w:val="0"/>
              <w:autoSpaceDN w:val="0"/>
              <w:adjustRightInd w:val="0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605E8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1201DC0F" w14:textId="77777777" w:rsidR="00295D71" w:rsidRPr="00605E85" w:rsidRDefault="00295D71" w:rsidP="00295D71">
            <w:pPr>
              <w:widowControl w:val="0"/>
              <w:autoSpaceDE w:val="0"/>
              <w:autoSpaceDN w:val="0"/>
              <w:adjustRightInd w:val="0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605E85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605E8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605E85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4F29B33C" w14:textId="77777777" w:rsidR="00295D71" w:rsidRPr="00605E85" w:rsidRDefault="00295D71" w:rsidP="00295D71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70BE7AAE" w14:textId="56754737" w:rsidR="00605E85" w:rsidRDefault="00295D71" w:rsidP="00295D7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605E85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ktorými je dieťa v častom kontakte do 16.9.2020.</w:t>
      </w:r>
    </w:p>
    <w:p w14:paraId="7D955CD7" w14:textId="77777777" w:rsidR="00605E85" w:rsidRDefault="00605E85" w:rsidP="00295D7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66179159" w14:textId="4E7B273A" w:rsidR="00605E85" w:rsidRPr="00605E85" w:rsidRDefault="00605E85" w:rsidP="00295D7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605E85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príznakov</w:t>
      </w:r>
      <w:r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(nádcha,</w:t>
      </w:r>
      <w:r w:rsidR="00F314C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kašeľ, telesná teplota nad 37,5</w:t>
      </w:r>
      <w:r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°, strata čuchu a chuti, hnačka, bolesti hlavy)</w:t>
      </w:r>
      <w:r w:rsidRPr="00605E85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u dieťaťa alebo osôb žijúcich v spoločnej domácnosti a iných blízkych osôb ste povinný bezodkladne kontaktovať lekára všeobecnej starostlivosti (VLD a VLDD) a postupovať v zmysle jeho odporúčaní. Dieťa nenavštevuje školu/školské zariadenie do doby určenej príslušným lekárom.</w:t>
      </w:r>
    </w:p>
    <w:p w14:paraId="2F8297EC" w14:textId="77777777" w:rsidR="000070F4" w:rsidRPr="00605E85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B67081" w14:textId="77777777" w:rsidR="00295D71" w:rsidRPr="00605E85" w:rsidRDefault="00295D7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0C2FBA4" w14:textId="06B36C8E" w:rsidR="0013364C" w:rsidRPr="00605E85" w:rsidRDefault="0013364C" w:rsidP="00295D71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05E85">
        <w:rPr>
          <w:rFonts w:asciiTheme="minorHAnsi" w:hAnsiTheme="minorHAnsi" w:cstheme="minorHAnsi"/>
          <w:sz w:val="22"/>
          <w:szCs w:val="22"/>
          <w:lang w:eastAsia="en-US"/>
        </w:rPr>
        <w:t>V ..........................</w:t>
      </w:r>
      <w:r w:rsidR="00881740" w:rsidRPr="00605E85">
        <w:rPr>
          <w:rFonts w:asciiTheme="minorHAnsi" w:hAnsiTheme="minorHAnsi" w:cstheme="minorHAnsi"/>
          <w:sz w:val="22"/>
          <w:szCs w:val="22"/>
          <w:lang w:eastAsia="en-US"/>
        </w:rPr>
        <w:t>....... dňa ...................</w:t>
      </w:r>
      <w:r w:rsidR="001B4155" w:rsidRPr="00605E85">
        <w:rPr>
          <w:rFonts w:asciiTheme="minorHAnsi" w:hAnsiTheme="minorHAnsi" w:cstheme="minorHAnsi"/>
          <w:sz w:val="22"/>
          <w:szCs w:val="22"/>
          <w:lang w:eastAsia="en-US"/>
        </w:rPr>
        <w:t>...</w:t>
      </w:r>
      <w:r w:rsidR="00605E8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605E8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605E85">
        <w:rPr>
          <w:rFonts w:asciiTheme="minorHAnsi" w:hAnsiTheme="minorHAnsi" w:cstheme="minorHAnsi"/>
          <w:sz w:val="22"/>
          <w:szCs w:val="22"/>
          <w:lang w:eastAsia="en-US"/>
        </w:rPr>
        <w:tab/>
        <w:t>Podpis:........................................</w:t>
      </w:r>
    </w:p>
    <w:sectPr w:rsidR="0013364C" w:rsidRPr="0060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93BEB" w14:textId="77777777" w:rsidR="00A57248" w:rsidRDefault="00A57248" w:rsidP="0013364C">
      <w:r>
        <w:separator/>
      </w:r>
    </w:p>
  </w:endnote>
  <w:endnote w:type="continuationSeparator" w:id="0">
    <w:p w14:paraId="5DEE8348" w14:textId="77777777" w:rsidR="00A57248" w:rsidRDefault="00A5724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1F903" w14:textId="77777777" w:rsidR="00A57248" w:rsidRDefault="00A57248" w:rsidP="0013364C">
      <w:r>
        <w:separator/>
      </w:r>
    </w:p>
  </w:footnote>
  <w:footnote w:type="continuationSeparator" w:id="0">
    <w:p w14:paraId="3619498B" w14:textId="77777777" w:rsidR="00A57248" w:rsidRDefault="00A57248" w:rsidP="0013364C">
      <w:r>
        <w:continuationSeparator/>
      </w:r>
    </w:p>
  </w:footnote>
  <w:footnote w:id="1">
    <w:p w14:paraId="1748304B" w14:textId="77777777" w:rsidR="00AF5023" w:rsidRPr="00295D71" w:rsidRDefault="00AF5023" w:rsidP="00AF5023">
      <w:pPr>
        <w:pStyle w:val="Textpoznmkypodiarou"/>
        <w:rPr>
          <w:sz w:val="18"/>
          <w:szCs w:val="18"/>
        </w:rPr>
      </w:pPr>
      <w:r w:rsidRPr="00295D71">
        <w:rPr>
          <w:rStyle w:val="Odkaznapoznmkupodiarou"/>
          <w:sz w:val="18"/>
          <w:szCs w:val="18"/>
        </w:rPr>
        <w:footnoteRef/>
      </w:r>
      <w:r w:rsidRPr="00295D71">
        <w:rPr>
          <w:sz w:val="18"/>
          <w:szCs w:val="18"/>
        </w:rPr>
        <w:t xml:space="preserve"> </w:t>
      </w:r>
      <w:r w:rsidRPr="00295D71">
        <w:rPr>
          <w:rFonts w:asciiTheme="minorHAnsi" w:hAnsiTheme="minorHAnsi" w:cstheme="minorHAnsi"/>
          <w:sz w:val="18"/>
          <w:szCs w:val="18"/>
        </w:rPr>
        <w:t>pracovníci “prvej línie” (zdravotníci, hasiči a pod.) sa vyjadrujú len k príznakom akútneho ochorenia svojho dieťaťa (žiaka) a k nariadeniu karantény.</w:t>
      </w:r>
    </w:p>
  </w:footnote>
  <w:footnote w:id="2">
    <w:p w14:paraId="2D4D6B9D" w14:textId="77777777" w:rsidR="00295D71" w:rsidRPr="00295D71" w:rsidRDefault="00295D71" w:rsidP="00295D71">
      <w:pPr>
        <w:pStyle w:val="Textpoznmkypodiarou"/>
        <w:rPr>
          <w:sz w:val="18"/>
          <w:szCs w:val="18"/>
        </w:rPr>
      </w:pPr>
      <w:r w:rsidRPr="00295D71">
        <w:rPr>
          <w:rStyle w:val="Odkaznapoznmkupodiarou"/>
          <w:sz w:val="18"/>
          <w:szCs w:val="18"/>
        </w:rPr>
        <w:footnoteRef/>
      </w:r>
      <w:r w:rsidRPr="00295D71">
        <w:rPr>
          <w:sz w:val="18"/>
          <w:szCs w:val="18"/>
        </w:rPr>
        <w:t xml:space="preserve"> </w:t>
      </w:r>
      <w:r w:rsidRPr="00295D71">
        <w:rPr>
          <w:rFonts w:asciiTheme="minorHAnsi" w:hAnsiTheme="minorHAnsi" w:cstheme="minorHAnsi"/>
          <w:sz w:val="18"/>
          <w:szCs w:val="18"/>
        </w:rPr>
        <w:t>pod hromadným podujatím sa rozumie hlavne: detský tábor, športové sústredenie, koncerty, svadby, rodinné oslavy.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C"/>
    <w:rsid w:val="00005036"/>
    <w:rsid w:val="000070F4"/>
    <w:rsid w:val="000B42D8"/>
    <w:rsid w:val="000E2026"/>
    <w:rsid w:val="00132686"/>
    <w:rsid w:val="0013364C"/>
    <w:rsid w:val="001B4155"/>
    <w:rsid w:val="001C484A"/>
    <w:rsid w:val="001D0535"/>
    <w:rsid w:val="001E00BB"/>
    <w:rsid w:val="00295D71"/>
    <w:rsid w:val="00310C47"/>
    <w:rsid w:val="00310D1C"/>
    <w:rsid w:val="003255A1"/>
    <w:rsid w:val="003B50FD"/>
    <w:rsid w:val="004022D8"/>
    <w:rsid w:val="00451F97"/>
    <w:rsid w:val="004B109A"/>
    <w:rsid w:val="004C5535"/>
    <w:rsid w:val="004F11F0"/>
    <w:rsid w:val="005D4C5A"/>
    <w:rsid w:val="006053B5"/>
    <w:rsid w:val="00605E85"/>
    <w:rsid w:val="0061043E"/>
    <w:rsid w:val="006744A3"/>
    <w:rsid w:val="00693A33"/>
    <w:rsid w:val="007134B1"/>
    <w:rsid w:val="00824901"/>
    <w:rsid w:val="00831142"/>
    <w:rsid w:val="00881740"/>
    <w:rsid w:val="008F2B4B"/>
    <w:rsid w:val="009D2817"/>
    <w:rsid w:val="009E3463"/>
    <w:rsid w:val="00A57248"/>
    <w:rsid w:val="00AF5023"/>
    <w:rsid w:val="00B611C7"/>
    <w:rsid w:val="00BF1825"/>
    <w:rsid w:val="00C14E57"/>
    <w:rsid w:val="00CA58D9"/>
    <w:rsid w:val="00D03577"/>
    <w:rsid w:val="00D20070"/>
    <w:rsid w:val="00D76FB7"/>
    <w:rsid w:val="00DB4DDE"/>
    <w:rsid w:val="00E82FA1"/>
    <w:rsid w:val="00F314CA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docId w15:val="{07DD10E8-ED31-460E-84C5-8C5123CC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Galgan</cp:lastModifiedBy>
  <cp:revision>2</cp:revision>
  <cp:lastPrinted>2020-08-31T12:36:00Z</cp:lastPrinted>
  <dcterms:created xsi:type="dcterms:W3CDTF">2020-08-31T20:09:00Z</dcterms:created>
  <dcterms:modified xsi:type="dcterms:W3CDTF">2020-08-31T20:09:00Z</dcterms:modified>
</cp:coreProperties>
</file>